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Self-Esteem </w:t>
      </w:r>
      <w:r>
        <w:rPr>
          <w:rFonts w:ascii="Times New Roman" w:cs="Times New Roman" w:hAnsi="Times New Roman"/>
          <w:sz w:val="24"/>
          <w:szCs w:val="24"/>
        </w:rPr>
        <w:t xml:space="preserve">in boosting </w:t>
      </w:r>
      <w:r>
        <w:rPr>
          <w:rFonts w:ascii="Times New Roman" w:cs="Times New Roman" w:hAnsi="Times New Roman"/>
          <w:sz w:val="24"/>
          <w:szCs w:val="24"/>
        </w:rPr>
        <w:t>Self-Confidence and Positive Attitude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Self-Esteem </w:t>
      </w:r>
      <w:r>
        <w:rPr>
          <w:rFonts w:ascii="Times New Roman" w:cs="Times New Roman" w:hAnsi="Times New Roman"/>
          <w:sz w:val="24"/>
          <w:szCs w:val="24"/>
        </w:rPr>
        <w:t xml:space="preserve">in boosting </w:t>
      </w:r>
      <w:r>
        <w:rPr>
          <w:rFonts w:ascii="Times New Roman" w:cs="Times New Roman" w:hAnsi="Times New Roman"/>
          <w:sz w:val="24"/>
          <w:szCs w:val="24"/>
        </w:rPr>
        <w:t>Self-Confidence and Positive Attitude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Self-esteem is paramount in enhancing an individual’s perception of others and how others also perceive him or her. Self-esteem is the overall opinion of oneself. This is how one perceives himself and views his strengths and weaknesses. Self-confidence is one of the outward signs of high self-esteem and it can enhance one’s emotional, mental, and physical health.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Positive thinking and self-confidence are closely related and finding one can lead to finding the other. According to Adams (2013), people who have high self-confidence tend to be positive about their environment and people around them. Also, those who are positive about their environment tend to be confident about </w:t>
      </w:r>
      <w:r>
        <w:rPr>
          <w:rFonts w:ascii="Times New Roman" w:cs="Times New Roman" w:hAnsi="Times New Roman"/>
          <w:sz w:val="24"/>
          <w:szCs w:val="24"/>
        </w:rPr>
        <w:t>themselves</w:t>
      </w:r>
      <w:r>
        <w:rPr>
          <w:rFonts w:ascii="Times New Roman" w:cs="Times New Roman" w:hAnsi="Times New Roman"/>
          <w:sz w:val="24"/>
          <w:szCs w:val="24"/>
        </w:rPr>
        <w:t xml:space="preserve">. Self-esteem, therefore, combines the two concepts together in the sense that it integrates the internal confidence and external achievements. Self-esteem is something that can be increased or reduced as one changes how he or she perceives himself or herself as well as the interaction with the world around them. Nair (2016) explains some of the signs of high self-esteem and low self-esteem. High self-esteem is associated with great level of confidence, </w:t>
      </w:r>
      <w:r>
        <w:rPr>
          <w:rFonts w:ascii="Times New Roman" w:cs="Times New Roman" w:hAnsi="Times New Roman"/>
          <w:sz w:val="24"/>
          <w:szCs w:val="24"/>
        </w:rPr>
        <w:t>self-direction</w:t>
      </w:r>
      <w:r>
        <w:rPr>
          <w:rFonts w:ascii="Times New Roman" w:cs="Times New Roman" w:hAnsi="Times New Roman"/>
          <w:sz w:val="24"/>
          <w:szCs w:val="24"/>
        </w:rPr>
        <w:t xml:space="preserve">, </w:t>
      </w:r>
      <w:r>
        <w:rPr>
          <w:rFonts w:ascii="Times New Roman" w:cs="Times New Roman" w:hAnsi="Times New Roman"/>
          <w:sz w:val="24"/>
          <w:szCs w:val="24"/>
        </w:rPr>
        <w:t xml:space="preserve">and awareness of personal strengths and weaknesses (Nair, 2016). Low self-esteem is associated with negative views of life, perfectionist attitude, and fear of being ridiculed (Nair, 2016).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Self-esteem can be applied in various ways in everyday life including academic performance and even workplaces. In the workplace, s</w:t>
      </w:r>
      <w:bookmarkStart w:id="0" w:name="_GoBack"/>
      <w:bookmarkEnd w:id="0"/>
      <w:r>
        <w:rPr>
          <w:rFonts w:ascii="Times New Roman" w:cs="Times New Roman" w:hAnsi="Times New Roman"/>
          <w:sz w:val="24"/>
          <w:szCs w:val="24"/>
        </w:rPr>
        <w:t xml:space="preserve">uccessful people are characterized by confidence and positivity, which are all influenced by high self-esteem. These people value themselves and believe that they are in control of their lives. They are guided by defined goals which lead how they interact and socialize at workplaces. Another example is in school, where learners who underachieve are characterized with low self-esteem, which affects their level of </w:t>
      </w:r>
      <w:r>
        <w:rPr>
          <w:rFonts w:ascii="Times New Roman" w:cs="Times New Roman" w:hAnsi="Times New Roman"/>
          <w:sz w:val="24"/>
          <w:szCs w:val="24"/>
        </w:rPr>
        <w:t xml:space="preserve">confidence. As Adams (2013) explains, people without self-confidence become depressed and lose interest in life; thus, resulting in underachievement.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have experienced this personally when I was in high school. I couldn’t stop comparing myself with others, which in most cases was in a negative way. I later learned that self-esteem is important; I had to learn how to be myself and celebrate my individuality by accepting the weaknesses and strengths equally. As such, I can say that self-esteem is important as it influences the level of confidence and positivity. </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Adams, G. (2013 November, 21). </w:t>
      </w:r>
      <w:r>
        <w:rPr>
          <w:rFonts w:ascii="Times New Roman" w:cs="Times New Roman" w:hAnsi="Times New Roman"/>
          <w:sz w:val="24"/>
          <w:szCs w:val="24"/>
        </w:rPr>
        <w:t>“Self-Confidence and Positive Attitudes.”</w:t>
      </w:r>
      <w:r>
        <w:rPr>
          <w:rFonts w:ascii="Times New Roman" w:cs="Times New Roman" w:hAnsi="Times New Roman"/>
          <w:sz w:val="24"/>
          <w:szCs w:val="24"/>
        </w:rPr>
        <w:t xml:space="preserve"> </w:t>
      </w:r>
      <w:r>
        <w:rPr>
          <w:rFonts w:ascii="Times New Roman" w:cs="Times New Roman" w:hAnsi="Times New Roman"/>
          <w:i/>
          <w:sz w:val="24"/>
          <w:szCs w:val="24"/>
        </w:rPr>
        <w:t>The JCR (Online).</w:t>
      </w:r>
      <w:r>
        <w:rPr>
          <w:rFonts w:ascii="Times New Roman" w:cs="Times New Roman" w:hAnsi="Times New Roman"/>
          <w:sz w:val="24"/>
          <w:szCs w:val="24"/>
        </w:rPr>
        <w:t xml:space="preserve"> </w:t>
      </w:r>
      <w:r>
        <w:rPr/>
        <w:fldChar w:fldCharType="begin"/>
      </w:r>
      <w:r>
        <w:instrText xml:space="preserve"> HYPERLINK "https://www.thejcr.com/2013/11/21/self-confidence-and-positive-attitudes/" </w:instrText>
      </w:r>
      <w:r>
        <w:rPr/>
        <w:fldChar w:fldCharType="separate"/>
      </w:r>
      <w:r>
        <w:rPr>
          <w:rStyle w:val="style85"/>
          <w:rFonts w:ascii="Times New Roman" w:cs="Times New Roman" w:hAnsi="Times New Roman"/>
          <w:color w:val="auto"/>
          <w:sz w:val="24"/>
          <w:szCs w:val="24"/>
          <w:u w:val="none"/>
        </w:rPr>
        <w:t>https://www.thejcr.com/2013/11/21/self-confidence-and-positive-attitudes/</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 xml:space="preserve">Nair, R. J. (2016). </w:t>
      </w:r>
      <w:r>
        <w:rPr>
          <w:rFonts w:ascii="Times New Roman" w:cs="Times New Roman" w:hAnsi="Times New Roman"/>
          <w:sz w:val="24"/>
          <w:szCs w:val="24"/>
          <w:shd w:val="clear" w:color="auto" w:fill="ffffff"/>
        </w:rPr>
        <w:t>Self-Image and Self-Esteem for a Positive Outlook</w:t>
      </w:r>
      <w:r>
        <w:rPr>
          <w:rFonts w:ascii="Times New Roman" w:cs="Times New Roman" w:hAnsi="Times New Roman"/>
          <w:i/>
          <w:sz w:val="24"/>
          <w:szCs w:val="24"/>
          <w:shd w:val="clear" w:color="auto" w:fill="ffffff"/>
        </w:rPr>
        <w:t>.</w:t>
      </w:r>
      <w:r>
        <w:rPr>
          <w:rFonts w:ascii="Times New Roman" w:cs="Times New Roman" w:hAnsi="Times New Roman"/>
          <w:i/>
          <w:sz w:val="24"/>
          <w:szCs w:val="24"/>
          <w:shd w:val="clear" w:color="auto" w:fill="ffffff"/>
        </w:rPr>
        <w:t xml:space="preserve"> </w:t>
      </w:r>
      <w:r>
        <w:rPr>
          <w:rFonts w:ascii="Times New Roman" w:cs="Times New Roman" w:hAnsi="Times New Roman"/>
          <w:i/>
          <w:sz w:val="24"/>
          <w:szCs w:val="24"/>
          <w:shd w:val="clear" w:color="auto" w:fill="ffffff"/>
        </w:rPr>
        <w:t>Demersal</w:t>
      </w:r>
      <w:r>
        <w:rPr>
          <w:rFonts w:ascii="Times New Roman" w:cs="Times New Roman" w:hAnsi="Times New Roman"/>
          <w:i/>
          <w:sz w:val="24"/>
          <w:szCs w:val="24"/>
          <w:shd w:val="clear" w:color="auto" w:fill="ffffff"/>
        </w:rPr>
        <w:t xml:space="preserve"> Fisheries Division, CMFRI</w:t>
      </w:r>
      <w:r>
        <w:rPr>
          <w:rFonts w:ascii="Times New Roman" w:cs="Times New Roman" w:hAnsi="Times New Roman"/>
          <w:sz w:val="24"/>
          <w:szCs w:val="24"/>
          <w:shd w:val="clear" w:color="auto" w:fill="ffffff"/>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SELF-ESTEEM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2860cbe-9b48-48a0-9009-9c8b6f801eb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22bf489-f728-427b-86d3-c5f282bd79c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433</Words>
  <Pages>4</Pages>
  <Characters>2540</Characters>
  <Application>WPS Office</Application>
  <DocSecurity>0</DocSecurity>
  <Paragraphs>51</Paragraphs>
  <ScaleCrop>false</ScaleCrop>
  <LinksUpToDate>false</LinksUpToDate>
  <CharactersWithSpaces>2964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2020-05-13T10:43:35Z</dcterms:created>
  <dc:creator>Hp</dc:creator>
  <lastModifiedBy>STK-L21</lastModifiedBy>
  <dcterms:modified xsi:type="dcterms:W3CDTF">2020-05-13T10:43:35Z</dcterms:modified>
  <revision>1</revision>
</coreProperties>
</file>

<file path=docProps/custom.xml><?xml version="1.0" encoding="utf-8"?>
<Properties xmlns="http://schemas.openxmlformats.org/officeDocument/2006/custom-properties" xmlns:vt="http://schemas.openxmlformats.org/officeDocument/2006/docPropsVTypes"/>
</file>